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E6EE" w14:textId="10517BA4" w:rsidR="006F2413" w:rsidRPr="001114E9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687A3A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691599004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</w:t>
      </w:r>
      <w:r w:rsidR="007C1493">
        <w:rPr>
          <w:rFonts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 xml:space="preserve"> </w:t>
      </w:r>
    </w:p>
    <w:p w14:paraId="53A5343E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3D20B1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BFF24CE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633AA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73254B8" w14:textId="77777777" w:rsidR="006F2413" w:rsidRPr="00D26BF5" w:rsidRDefault="006F2413" w:rsidP="006F2413">
      <w:pPr>
        <w:pStyle w:val="a4"/>
        <w:jc w:val="left"/>
        <w:rPr>
          <w:b/>
          <w:color w:val="000000"/>
          <w:spacing w:val="60"/>
          <w:sz w:val="16"/>
          <w:szCs w:val="16"/>
        </w:rPr>
      </w:pPr>
    </w:p>
    <w:p w14:paraId="20E8D6E9" w14:textId="51A2C0FB" w:rsidR="006F2413" w:rsidRPr="00E15348" w:rsidRDefault="007C1493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 xml:space="preserve">     </w:t>
      </w:r>
      <w:r w:rsidR="006F2413">
        <w:rPr>
          <w:szCs w:val="28"/>
        </w:rPr>
        <w:t xml:space="preserve"> </w:t>
      </w:r>
      <w:r w:rsidR="00D43EC2">
        <w:rPr>
          <w:szCs w:val="28"/>
        </w:rPr>
        <w:t>28</w:t>
      </w:r>
      <w:r w:rsidR="004176C8">
        <w:rPr>
          <w:szCs w:val="28"/>
        </w:rPr>
        <w:t xml:space="preserve"> </w:t>
      </w:r>
      <w:r w:rsidR="00D43EC2">
        <w:rPr>
          <w:szCs w:val="28"/>
        </w:rPr>
        <w:t xml:space="preserve">августа </w:t>
      </w:r>
      <w:r w:rsidR="006F2413">
        <w:rPr>
          <w:szCs w:val="28"/>
        </w:rPr>
        <w:t>202</w:t>
      </w:r>
      <w:r w:rsidR="00004FEC">
        <w:rPr>
          <w:szCs w:val="28"/>
        </w:rPr>
        <w:t xml:space="preserve">1 </w:t>
      </w:r>
      <w:r w:rsidR="006F2413" w:rsidRPr="00600E73">
        <w:rPr>
          <w:szCs w:val="28"/>
        </w:rPr>
        <w:t xml:space="preserve">г.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D43EC2" w:rsidRPr="00004FEC">
        <w:rPr>
          <w:szCs w:val="28"/>
        </w:rPr>
        <w:t xml:space="preserve">№ </w:t>
      </w:r>
      <w:r w:rsidR="00D43EC2">
        <w:rPr>
          <w:szCs w:val="28"/>
        </w:rPr>
        <w:t>23–3</w:t>
      </w:r>
    </w:p>
    <w:p w14:paraId="1F8967BD" w14:textId="52E69AF9" w:rsidR="006F2413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73D414A7" w14:textId="77777777" w:rsidR="00A106B0" w:rsidRPr="00AA7CF0" w:rsidRDefault="00A106B0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5D6EE3" w14:textId="77777777" w:rsidR="006F2413" w:rsidRPr="00BE71AF" w:rsidRDefault="006F2413" w:rsidP="006F2413">
      <w:pPr>
        <w:pStyle w:val="a7"/>
        <w:rPr>
          <w:noProof/>
        </w:rPr>
      </w:pPr>
    </w:p>
    <w:p w14:paraId="1C73E145" w14:textId="77777777" w:rsidR="00211655" w:rsidRPr="00A7691D" w:rsidRDefault="00FA236E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4176C8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досрочном прекращении полномочий членов</w:t>
      </w:r>
    </w:p>
    <w:p w14:paraId="2495CFA3" w14:textId="77777777" w:rsidR="007C1493" w:rsidRPr="00A7691D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участковых избирательных комиссий избирательных участков </w:t>
      </w:r>
    </w:p>
    <w:p w14:paraId="224B6334" w14:textId="265EC6D3" w:rsidR="009924F2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№№ </w:t>
      </w:r>
      <w:r w:rsidR="00E67D4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43EC2">
        <w:rPr>
          <w:rFonts w:ascii="Times New Roman" w:eastAsia="Times New Roman" w:hAnsi="Times New Roman"/>
          <w:b/>
          <w:sz w:val="28"/>
          <w:szCs w:val="28"/>
          <w:lang w:eastAsia="ru-RU"/>
        </w:rPr>
        <w:t>100</w:t>
      </w:r>
      <w:r w:rsidR="001114E9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E67D4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43EC2">
        <w:rPr>
          <w:rFonts w:ascii="Times New Roman" w:eastAsia="Times New Roman" w:hAnsi="Times New Roman"/>
          <w:b/>
          <w:sz w:val="28"/>
          <w:szCs w:val="28"/>
          <w:lang w:eastAsia="ru-RU"/>
        </w:rPr>
        <w:t>174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924F2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правом </w:t>
      </w:r>
      <w:r w:rsidR="00620AE0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решающего голоса </w:t>
      </w:r>
    </w:p>
    <w:p w14:paraId="5695EC80" w14:textId="77777777" w:rsidR="00A106B0" w:rsidRPr="00A7691D" w:rsidRDefault="00A106B0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298434" w14:textId="77777777" w:rsidR="00771BF5" w:rsidRPr="00D26BF5" w:rsidRDefault="00771BF5" w:rsidP="00A106B0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284817E" w14:textId="3394E931" w:rsidR="00004FEC" w:rsidRDefault="00A847B8" w:rsidP="002877A7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 6 статьи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29 Федерального закона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от 12 июня 2002 года № 67-ФЗ «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Об основных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гарантиях избирательных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прав 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права на участие в референдуме </w:t>
      </w:r>
      <w:r w:rsidR="00165471" w:rsidRPr="009924F2">
        <w:rPr>
          <w:rFonts w:ascii="Times New Roman" w:eastAsia="Times New Roman" w:hAnsi="Times New Roman" w:cs="Times New Roman"/>
          <w:sz w:val="28"/>
          <w:szCs w:val="28"/>
        </w:rPr>
        <w:t>граждан Российской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557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письменных заявлений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>членов участковых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 избирательных участков №№ </w:t>
      </w:r>
      <w:r w:rsidR="00004FE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04FEC">
        <w:rPr>
          <w:rFonts w:ascii="Times New Roman" w:eastAsia="Times New Roman" w:hAnsi="Times New Roman" w:cs="Times New Roman"/>
          <w:sz w:val="28"/>
          <w:szCs w:val="28"/>
        </w:rPr>
        <w:t>,1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 xml:space="preserve">174 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C18F36" w14:textId="67DFEB81" w:rsidR="00211655" w:rsidRDefault="00004FEC" w:rsidP="002877A7">
      <w:pPr>
        <w:pStyle w:val="ConsPlusNonforma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A00008" w14:textId="16D5C8AA" w:rsidR="00B1324A" w:rsidRDefault="00B1324A" w:rsidP="002877A7">
      <w:pPr>
        <w:pStyle w:val="ConsPlusNonformat"/>
        <w:tabs>
          <w:tab w:val="left" w:pos="42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>Досрочно прекратить полномочия и о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свободи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от обязанностей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членов участковых избирательных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>й избирательных участков №</w:t>
      </w:r>
      <w:r w:rsidR="000749D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FE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04FE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3EC2">
        <w:rPr>
          <w:rFonts w:ascii="Times New Roman" w:eastAsia="Times New Roman" w:hAnsi="Times New Roman" w:cs="Times New Roman"/>
          <w:sz w:val="28"/>
          <w:szCs w:val="28"/>
        </w:rPr>
        <w:t xml:space="preserve">174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с правом решающего голоса 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согласно прилагаемому списку</w:t>
      </w:r>
      <w:r w:rsidR="00620AE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778DEA" w14:textId="2EA494FC" w:rsidR="00067106" w:rsidRPr="00067106" w:rsidRDefault="00067106" w:rsidP="002877A7">
      <w:pPr>
        <w:pStyle w:val="a7"/>
        <w:widowControl w:val="0"/>
        <w:tabs>
          <w:tab w:val="left" w:pos="567"/>
          <w:tab w:val="left" w:pos="2479"/>
          <w:tab w:val="left" w:pos="3647"/>
          <w:tab w:val="left" w:pos="5417"/>
          <w:tab w:val="left" w:pos="6837"/>
          <w:tab w:val="left" w:pos="7355"/>
        </w:tabs>
        <w:kinsoku w:val="0"/>
        <w:overflowPunct w:val="0"/>
        <w:autoSpaceDE w:val="0"/>
        <w:autoSpaceDN w:val="0"/>
        <w:adjustRightInd w:val="0"/>
        <w:spacing w:before="6"/>
        <w:ind w:right="113"/>
        <w:jc w:val="both"/>
        <w:rPr>
          <w:spacing w:val="-1"/>
        </w:rPr>
      </w:pPr>
      <w:r>
        <w:rPr>
          <w:spacing w:val="-1"/>
          <w:w w:val="95"/>
        </w:rPr>
        <w:t xml:space="preserve">2.   </w:t>
      </w:r>
      <w:r w:rsidRPr="00067106">
        <w:rPr>
          <w:spacing w:val="-1"/>
          <w:w w:val="95"/>
        </w:rPr>
        <w:t xml:space="preserve">Направить </w:t>
      </w:r>
      <w:r w:rsidRPr="00067106">
        <w:rPr>
          <w:spacing w:val="-1"/>
        </w:rPr>
        <w:t>копию</w:t>
      </w:r>
      <w:r w:rsidRPr="00067106">
        <w:rPr>
          <w:spacing w:val="-1"/>
        </w:rPr>
        <w:tab/>
        <w:t xml:space="preserve">настоящего </w:t>
      </w:r>
      <w:r w:rsidRPr="00067106">
        <w:rPr>
          <w:spacing w:val="-1"/>
          <w:w w:val="95"/>
        </w:rPr>
        <w:t xml:space="preserve">решения </w:t>
      </w:r>
      <w:r>
        <w:t xml:space="preserve">в </w:t>
      </w:r>
      <w:r w:rsidRPr="00067106">
        <w:rPr>
          <w:spacing w:val="-1"/>
        </w:rPr>
        <w:t>Санкт-Петербургскую</w:t>
      </w:r>
      <w:r w:rsidRPr="00067106">
        <w:rPr>
          <w:spacing w:val="39"/>
        </w:rPr>
        <w:t xml:space="preserve"> </w:t>
      </w:r>
      <w:r w:rsidRPr="00067106">
        <w:rPr>
          <w:spacing w:val="-1"/>
        </w:rPr>
        <w:t>избирательную комиссию</w:t>
      </w:r>
      <w:r w:rsidR="00F838F7">
        <w:rPr>
          <w:spacing w:val="-1"/>
        </w:rPr>
        <w:t xml:space="preserve">, выписки из решения в соответствующие </w:t>
      </w:r>
      <w:r w:rsidR="00D26BF5">
        <w:rPr>
          <w:spacing w:val="-1"/>
        </w:rPr>
        <w:t>участковые избирательные комиссии</w:t>
      </w:r>
      <w:r w:rsidRPr="00067106">
        <w:rPr>
          <w:spacing w:val="-1"/>
        </w:rPr>
        <w:t>.</w:t>
      </w:r>
    </w:p>
    <w:p w14:paraId="7FC079A7" w14:textId="77777777" w:rsidR="00067106" w:rsidRDefault="00067106" w:rsidP="002877A7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Опубликовать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настоящее решение на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официальном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6 в</w:t>
      </w:r>
      <w:r w:rsidR="00DC26F7" w:rsidRP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26F7" w:rsidRPr="00E833F1">
        <w:rPr>
          <w:rFonts w:ascii="Times New Roman" w:eastAsia="Times New Roman" w:hAnsi="Times New Roman" w:cs="Times New Roman"/>
          <w:sz w:val="28"/>
          <w:szCs w:val="28"/>
        </w:rPr>
        <w:t>информа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ционно-телекоммуникационной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сети «Интернет».</w:t>
      </w:r>
    </w:p>
    <w:p w14:paraId="7854926C" w14:textId="0C6B4EE9" w:rsidR="00067106" w:rsidRDefault="00067106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за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на</w:t>
      </w:r>
      <w:r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z w:val="28"/>
          <w:szCs w:val="28"/>
        </w:rPr>
        <w:t>№</w:t>
      </w:r>
      <w:r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Б</w:t>
      </w:r>
      <w:r w:rsidRPr="00067106">
        <w:rPr>
          <w:rFonts w:ascii="Times New Roman" w:hAnsi="Times New Roman" w:cs="Times New Roman"/>
          <w:spacing w:val="-1"/>
          <w:sz w:val="28"/>
          <w:szCs w:val="28"/>
        </w:rPr>
        <w:t>.Ю. Бобкова.</w:t>
      </w:r>
    </w:p>
    <w:p w14:paraId="0BBEFBEB" w14:textId="2E07E7FA" w:rsidR="00A106B0" w:rsidRDefault="00A106B0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005B1F57" w14:textId="7556AC93" w:rsidR="00A106B0" w:rsidRDefault="00A106B0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19276C3B" w14:textId="77777777" w:rsidR="00A106B0" w:rsidRDefault="00A106B0" w:rsidP="002877A7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13335" w:type="dxa"/>
        <w:tblInd w:w="108" w:type="dxa"/>
        <w:tblLook w:val="04A0" w:firstRow="1" w:lastRow="0" w:firstColumn="1" w:lastColumn="0" w:noHBand="0" w:noVBand="1"/>
      </w:tblPr>
      <w:tblGrid>
        <w:gridCol w:w="5421"/>
        <w:gridCol w:w="992"/>
        <w:gridCol w:w="6922"/>
      </w:tblGrid>
      <w:tr w:rsidR="006F2413" w:rsidRPr="00045415" w14:paraId="2D767B88" w14:textId="77777777" w:rsidTr="001C54CA">
        <w:trPr>
          <w:trHeight w:val="1529"/>
        </w:trPr>
        <w:tc>
          <w:tcPr>
            <w:tcW w:w="5421" w:type="dxa"/>
          </w:tcPr>
          <w:p w14:paraId="3430CE65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35010282" w14:textId="77777777" w:rsidR="00067106" w:rsidRDefault="00067106" w:rsidP="002877A7">
            <w:pPr>
              <w:autoSpaceDE w:val="0"/>
              <w:autoSpaceDN w:val="0"/>
              <w:adjustRightInd w:val="0"/>
              <w:spacing w:after="0" w:line="240" w:lineRule="auto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F4F6642" w14:textId="5DE1A843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0671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</w:tc>
        <w:tc>
          <w:tcPr>
            <w:tcW w:w="992" w:type="dxa"/>
            <w:tcBorders>
              <w:left w:val="nil"/>
            </w:tcBorders>
          </w:tcPr>
          <w:p w14:paraId="3412E36B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3AB59DC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922" w:type="dxa"/>
          </w:tcPr>
          <w:p w14:paraId="6FA32C87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1F02E8D" w14:textId="5302FA17" w:rsidR="006F2413" w:rsidRPr="00045415" w:rsidRDefault="00236B9F" w:rsidP="002877A7">
            <w:pPr>
              <w:autoSpaceDE w:val="0"/>
              <w:autoSpaceDN w:val="0"/>
              <w:adjustRightInd w:val="0"/>
              <w:spacing w:after="0" w:line="240" w:lineRule="auto"/>
              <w:ind w:left="1025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636CCA2" w14:textId="77777777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C353669" w14:textId="77777777" w:rsidR="00067106" w:rsidRDefault="00067106" w:rsidP="00287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3A53FCD" w14:textId="22C8698C" w:rsidR="001C54CA" w:rsidRDefault="00004FEC" w:rsidP="002877A7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Н. В. Павлова</w:t>
            </w:r>
          </w:p>
          <w:p w14:paraId="7514D1C4" w14:textId="77777777" w:rsidR="00004FEC" w:rsidRDefault="00004FEC" w:rsidP="002877A7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ind w:left="45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74C19CD" w14:textId="77777777" w:rsidR="002877A7" w:rsidRDefault="002877A7" w:rsidP="002877A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4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01B6D43" w14:textId="77777777" w:rsidR="002877A7" w:rsidRDefault="002877A7" w:rsidP="002877A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4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171B18C" w14:textId="77777777" w:rsidR="002877A7" w:rsidRDefault="002877A7" w:rsidP="002877A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4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9F50310" w14:textId="77777777" w:rsidR="002877A7" w:rsidRDefault="002877A7" w:rsidP="002877A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4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C0D85F6" w14:textId="41B50E5E" w:rsidR="001C54CA" w:rsidRDefault="00067106" w:rsidP="002877A7">
            <w:pPr>
              <w:tabs>
                <w:tab w:val="right" w:pos="1635"/>
              </w:tabs>
              <w:autoSpaceDE w:val="0"/>
              <w:autoSpaceDN w:val="0"/>
              <w:adjustRightInd w:val="0"/>
              <w:spacing w:after="0" w:line="240" w:lineRule="auto"/>
              <w:ind w:left="2442" w:right="3429" w:hanging="244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5471">
              <w:rPr>
                <w:rFonts w:ascii="Times New Roman" w:hAnsi="Times New Roman"/>
                <w:sz w:val="28"/>
                <w:szCs w:val="28"/>
              </w:rPr>
              <w:lastRenderedPageBreak/>
              <w:t>Прил</w:t>
            </w:r>
            <w:r>
              <w:rPr>
                <w:rFonts w:ascii="Times New Roman" w:hAnsi="Times New Roman"/>
                <w:sz w:val="28"/>
                <w:szCs w:val="28"/>
              </w:rPr>
              <w:t>ожение</w:t>
            </w:r>
            <w:r w:rsidR="000749D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164C143" w14:textId="56E70737" w:rsidR="001C54CA" w:rsidRDefault="001C54CA" w:rsidP="002877A7">
            <w:pPr>
              <w:tabs>
                <w:tab w:val="left" w:pos="3276"/>
                <w:tab w:val="left" w:pos="3576"/>
              </w:tabs>
              <w:autoSpaceDE w:val="0"/>
              <w:autoSpaceDN w:val="0"/>
              <w:adjustRightInd w:val="0"/>
              <w:spacing w:after="0" w:line="240" w:lineRule="auto"/>
              <w:ind w:left="-3221" w:right="3129" w:firstLine="425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A83CC9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ешению </w:t>
            </w:r>
            <w:r w:rsidR="00067106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</w:p>
          <w:p w14:paraId="5D310509" w14:textId="77777777" w:rsidR="001C54CA" w:rsidRDefault="00067106" w:rsidP="002877A7">
            <w:pPr>
              <w:tabs>
                <w:tab w:val="left" w:pos="3276"/>
              </w:tabs>
              <w:autoSpaceDE w:val="0"/>
              <w:autoSpaceDN w:val="0"/>
              <w:adjustRightInd w:val="0"/>
              <w:spacing w:after="0" w:line="240" w:lineRule="auto"/>
              <w:ind w:left="-1260" w:right="312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  <w:r w:rsidR="001C54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 46</w:t>
            </w:r>
          </w:p>
          <w:p w14:paraId="6E7018C6" w14:textId="10B365AE" w:rsidR="00067106" w:rsidRPr="00165471" w:rsidRDefault="00067106" w:rsidP="002877A7">
            <w:pPr>
              <w:tabs>
                <w:tab w:val="left" w:pos="3276"/>
              </w:tabs>
              <w:autoSpaceDE w:val="0"/>
              <w:autoSpaceDN w:val="0"/>
              <w:adjustRightInd w:val="0"/>
              <w:spacing w:after="0" w:line="240" w:lineRule="auto"/>
              <w:ind w:left="-1260" w:right="312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43EC2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004FEC">
              <w:rPr>
                <w:rFonts w:ascii="Times New Roman" w:hAnsi="Times New Roman"/>
                <w:sz w:val="28"/>
                <w:szCs w:val="28"/>
              </w:rPr>
              <w:t>0</w:t>
            </w:r>
            <w:r w:rsidR="00D43EC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004FE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A83CC9" w:rsidRPr="00004FE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43EC2">
              <w:rPr>
                <w:rFonts w:ascii="Times New Roman" w:hAnsi="Times New Roman"/>
                <w:sz w:val="28"/>
                <w:szCs w:val="28"/>
              </w:rPr>
              <w:t>2</w:t>
            </w:r>
            <w:r w:rsidR="00A83CC9">
              <w:rPr>
                <w:rFonts w:ascii="Times New Roman" w:hAnsi="Times New Roman"/>
                <w:sz w:val="28"/>
                <w:szCs w:val="28"/>
              </w:rPr>
              <w:t>3–</w:t>
            </w:r>
            <w:r w:rsidR="00D43EC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57A69A33" w14:textId="36C721A1" w:rsidR="006F2413" w:rsidRPr="00045415" w:rsidRDefault="006F2413" w:rsidP="00287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5167F6C" w14:textId="1F941E0C" w:rsidR="004476A2" w:rsidRDefault="00165471" w:rsidP="002877A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26BF5">
        <w:rPr>
          <w:rFonts w:ascii="Times New Roman" w:hAnsi="Times New Roman"/>
          <w:bCs/>
          <w:sz w:val="28"/>
          <w:szCs w:val="28"/>
        </w:rPr>
        <w:lastRenderedPageBreak/>
        <w:t>Список членов</w:t>
      </w:r>
      <w:r w:rsidR="00D26BF5" w:rsidRPr="00D26BF5">
        <w:rPr>
          <w:rFonts w:ascii="Times New Roman" w:hAnsi="Times New Roman"/>
          <w:bCs/>
          <w:sz w:val="28"/>
          <w:szCs w:val="28"/>
        </w:rPr>
        <w:t xml:space="preserve"> </w:t>
      </w:r>
      <w:r w:rsidRPr="00D26BF5">
        <w:rPr>
          <w:rFonts w:ascii="Times New Roman" w:hAnsi="Times New Roman"/>
          <w:bCs/>
          <w:sz w:val="28"/>
          <w:szCs w:val="28"/>
        </w:rPr>
        <w:t>участковых избирательных комиссий с правом решающего голоса</w:t>
      </w:r>
      <w:r w:rsidR="00D26BF5">
        <w:rPr>
          <w:rFonts w:ascii="Times New Roman" w:hAnsi="Times New Roman"/>
          <w:bCs/>
          <w:sz w:val="28"/>
          <w:szCs w:val="28"/>
        </w:rPr>
        <w:t>, освобождаемых от обязанности до истечения сроков и</w:t>
      </w:r>
      <w:r w:rsidR="00CB3228">
        <w:rPr>
          <w:rFonts w:ascii="Times New Roman" w:hAnsi="Times New Roman"/>
          <w:bCs/>
          <w:sz w:val="28"/>
          <w:szCs w:val="28"/>
        </w:rPr>
        <w:t>х</w:t>
      </w:r>
      <w:r w:rsidR="00D26BF5">
        <w:rPr>
          <w:rFonts w:ascii="Times New Roman" w:hAnsi="Times New Roman"/>
          <w:bCs/>
          <w:sz w:val="28"/>
          <w:szCs w:val="28"/>
        </w:rPr>
        <w:t xml:space="preserve"> полномочий в соответствии с подпунктом «а» пункта 6 статьи 29 Федерального закона от 12.06.2002</w:t>
      </w:r>
      <w:r w:rsidR="004B438F">
        <w:rPr>
          <w:rFonts w:ascii="Times New Roman" w:hAnsi="Times New Roman"/>
          <w:bCs/>
          <w:sz w:val="28"/>
          <w:szCs w:val="28"/>
        </w:rPr>
        <w:t xml:space="preserve"> </w:t>
      </w:r>
      <w:r w:rsidR="00D26BF5">
        <w:rPr>
          <w:rFonts w:ascii="Times New Roman" w:hAnsi="Times New Roman"/>
          <w:bCs/>
          <w:sz w:val="28"/>
          <w:szCs w:val="28"/>
        </w:rPr>
        <w:t>г. № 67-ФЗ «Об основных гарантия</w:t>
      </w:r>
      <w:r w:rsidR="00CB3228">
        <w:rPr>
          <w:rFonts w:ascii="Times New Roman" w:hAnsi="Times New Roman"/>
          <w:bCs/>
          <w:sz w:val="28"/>
          <w:szCs w:val="28"/>
        </w:rPr>
        <w:t>х</w:t>
      </w:r>
      <w:r w:rsidR="00D26BF5">
        <w:rPr>
          <w:rFonts w:ascii="Times New Roman" w:hAnsi="Times New Roman"/>
          <w:bCs/>
          <w:sz w:val="28"/>
          <w:szCs w:val="28"/>
        </w:rPr>
        <w:t xml:space="preserve"> избирательных прав и права</w:t>
      </w:r>
      <w:r w:rsidR="00563B09">
        <w:rPr>
          <w:rFonts w:ascii="Times New Roman" w:hAnsi="Times New Roman"/>
          <w:bCs/>
          <w:sz w:val="28"/>
          <w:szCs w:val="28"/>
        </w:rPr>
        <w:t xml:space="preserve"> на участие в референдуме граждан Российской Федерации»</w:t>
      </w:r>
    </w:p>
    <w:p w14:paraId="7D5B4ABE" w14:textId="77777777" w:rsidR="00D26BF5" w:rsidRPr="00D26BF5" w:rsidRDefault="00D26BF5" w:rsidP="002877A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5"/>
        <w:gridCol w:w="5144"/>
        <w:gridCol w:w="4246"/>
      </w:tblGrid>
      <w:tr w:rsidR="005F5CFE" w14:paraId="6A234757" w14:textId="77777777" w:rsidTr="00563B09">
        <w:tc>
          <w:tcPr>
            <w:tcW w:w="805" w:type="dxa"/>
          </w:tcPr>
          <w:p w14:paraId="1B23056A" w14:textId="77777777" w:rsidR="005F5CFE" w:rsidRDefault="005F5CFE" w:rsidP="002877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144" w:type="dxa"/>
          </w:tcPr>
          <w:p w14:paraId="2993694F" w14:textId="77777777" w:rsidR="005F5CFE" w:rsidRDefault="005F5CFE" w:rsidP="002877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246" w:type="dxa"/>
          </w:tcPr>
          <w:p w14:paraId="173BBF36" w14:textId="4829824B" w:rsidR="005F5CFE" w:rsidRDefault="00563B09" w:rsidP="002877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Субъект предложения кандидатуры в состав участковой избирательной комиссии</w:t>
            </w:r>
          </w:p>
        </w:tc>
      </w:tr>
      <w:tr w:rsidR="005F5CFE" w14:paraId="2B14DADF" w14:textId="77777777" w:rsidTr="0031241E">
        <w:tc>
          <w:tcPr>
            <w:tcW w:w="10195" w:type="dxa"/>
            <w:gridSpan w:val="3"/>
          </w:tcPr>
          <w:p w14:paraId="6674D4CE" w14:textId="7CC1987C" w:rsidR="005F5CFE" w:rsidRPr="00FF6993" w:rsidRDefault="005F5CFE" w:rsidP="002877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993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</w:t>
            </w:r>
            <w:r w:rsidR="0031241E" w:rsidRPr="00FF6993">
              <w:rPr>
                <w:rFonts w:ascii="Times New Roman" w:hAnsi="Times New Roman"/>
                <w:sz w:val="28"/>
                <w:szCs w:val="28"/>
              </w:rPr>
              <w:t>комиссия избирательного</w:t>
            </w:r>
            <w:r w:rsidRPr="00FF69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A32" w:rsidRPr="00FF6993">
              <w:rPr>
                <w:rFonts w:ascii="Times New Roman" w:hAnsi="Times New Roman"/>
                <w:sz w:val="28"/>
                <w:szCs w:val="28"/>
              </w:rPr>
              <w:t>участка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4FE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D43EC2">
              <w:rPr>
                <w:rFonts w:ascii="Times New Roman" w:hAnsi="Times New Roman"/>
                <w:b/>
                <w:bCs/>
                <w:sz w:val="28"/>
                <w:szCs w:val="28"/>
              </w:rPr>
              <w:t>100</w:t>
            </w:r>
          </w:p>
        </w:tc>
      </w:tr>
      <w:tr w:rsidR="005F5CFE" w14:paraId="377EFCA4" w14:textId="77777777" w:rsidTr="00563B09">
        <w:tc>
          <w:tcPr>
            <w:tcW w:w="805" w:type="dxa"/>
          </w:tcPr>
          <w:p w14:paraId="5A1D7666" w14:textId="77777777" w:rsidR="005F5CFE" w:rsidRPr="004476A2" w:rsidRDefault="005F5CFE" w:rsidP="002877A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44" w:type="dxa"/>
          </w:tcPr>
          <w:p w14:paraId="37541BA5" w14:textId="71D76D19" w:rsidR="005F5CFE" w:rsidRPr="004476A2" w:rsidRDefault="00D43EC2" w:rsidP="002877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Чигарева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4246" w:type="dxa"/>
          </w:tcPr>
          <w:p w14:paraId="30B554B2" w14:textId="10D4CBE2" w:rsidR="005F5CFE" w:rsidRPr="004476A2" w:rsidRDefault="00D43EC2" w:rsidP="002877A7">
            <w:pPr>
              <w:rPr>
                <w:rFonts w:ascii="Times New Roman" w:hAnsi="Times New Roman"/>
                <w:sz w:val="28"/>
                <w:szCs w:val="28"/>
              </w:rPr>
            </w:pPr>
            <w:r w:rsidRPr="00D43EC2"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31241E" w14:paraId="6AAA25BF" w14:textId="77777777" w:rsidTr="00C43BAB">
        <w:tc>
          <w:tcPr>
            <w:tcW w:w="10195" w:type="dxa"/>
            <w:gridSpan w:val="3"/>
          </w:tcPr>
          <w:p w14:paraId="7E0A429B" w14:textId="7BC66E6E" w:rsidR="0031241E" w:rsidRPr="004476A2" w:rsidRDefault="0031241E" w:rsidP="002877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993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</w:t>
            </w:r>
            <w:r w:rsidR="000D2A32" w:rsidRPr="00FF6993">
              <w:rPr>
                <w:rFonts w:ascii="Times New Roman" w:hAnsi="Times New Roman"/>
                <w:sz w:val="28"/>
                <w:szCs w:val="28"/>
              </w:rPr>
              <w:t>участка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4FE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D43EC2">
              <w:rPr>
                <w:rFonts w:ascii="Times New Roman" w:hAnsi="Times New Roman"/>
                <w:b/>
                <w:bCs/>
                <w:sz w:val="28"/>
                <w:szCs w:val="28"/>
              </w:rPr>
              <w:t>174</w:t>
            </w:r>
          </w:p>
        </w:tc>
      </w:tr>
      <w:tr w:rsidR="0031241E" w14:paraId="371CC75C" w14:textId="77777777" w:rsidTr="00563B09">
        <w:tc>
          <w:tcPr>
            <w:tcW w:w="805" w:type="dxa"/>
          </w:tcPr>
          <w:p w14:paraId="1C7710E4" w14:textId="77777777" w:rsidR="0031241E" w:rsidRPr="004476A2" w:rsidRDefault="0031241E" w:rsidP="002877A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FC203" w14:textId="7ABC707F" w:rsidR="0031241E" w:rsidRPr="004476A2" w:rsidRDefault="002877A7" w:rsidP="002877A7">
            <w:pPr>
              <w:pStyle w:val="TableParagraph"/>
              <w:ind w:right="69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Голубева Марина Васильевна</w:t>
            </w:r>
          </w:p>
        </w:tc>
        <w:tc>
          <w:tcPr>
            <w:tcW w:w="4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2B5FF" w14:textId="46EC1B08" w:rsidR="0031241E" w:rsidRDefault="00D43EC2" w:rsidP="002877A7">
            <w:pPr>
              <w:rPr>
                <w:rFonts w:ascii="Times New Roman" w:hAnsi="Times New Roman"/>
                <w:sz w:val="28"/>
                <w:szCs w:val="28"/>
              </w:rPr>
            </w:pPr>
            <w:r w:rsidRPr="00D43EC2">
              <w:rPr>
                <w:rFonts w:ascii="Times New Roman" w:hAnsi="Times New Roman"/>
                <w:spacing w:val="-1"/>
                <w:sz w:val="28"/>
              </w:rPr>
              <w:t>Региональное отделение Политической партии СПРАВЕДЛИВАЯ РОССИЯ в городе Санкт-Петербурге</w:t>
            </w:r>
          </w:p>
        </w:tc>
      </w:tr>
    </w:tbl>
    <w:p w14:paraId="2A1B3EC8" w14:textId="77777777" w:rsidR="00B1324A" w:rsidRPr="00165471" w:rsidRDefault="00B1324A" w:rsidP="002877A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2AE7BB" w14:textId="77777777" w:rsidR="00B1324A" w:rsidRDefault="00B1324A" w:rsidP="002877A7">
      <w:pPr>
        <w:spacing w:line="240" w:lineRule="auto"/>
      </w:pPr>
    </w:p>
    <w:p w14:paraId="0F08B9EB" w14:textId="77777777" w:rsidR="00B1324A" w:rsidRDefault="00B1324A" w:rsidP="002877A7">
      <w:pPr>
        <w:spacing w:line="240" w:lineRule="auto"/>
      </w:pPr>
    </w:p>
    <w:p w14:paraId="5CD11CB3" w14:textId="77777777" w:rsidR="00B1324A" w:rsidRDefault="00B1324A" w:rsidP="002877A7">
      <w:pPr>
        <w:spacing w:line="240" w:lineRule="auto"/>
      </w:pPr>
    </w:p>
    <w:p w14:paraId="5D46DEEF" w14:textId="77777777" w:rsidR="00B1324A" w:rsidRDefault="00B1324A" w:rsidP="002877A7">
      <w:pPr>
        <w:spacing w:line="240" w:lineRule="auto"/>
      </w:pPr>
    </w:p>
    <w:p w14:paraId="02E363D9" w14:textId="77777777" w:rsidR="00B1324A" w:rsidRPr="008A0C9B" w:rsidRDefault="00B1324A" w:rsidP="002877A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sectPr w:rsidR="00B1324A" w:rsidRPr="008A0C9B" w:rsidSect="00A106B0">
      <w:headerReference w:type="default" r:id="rId9"/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E3BE9" w14:textId="77777777" w:rsidR="00FC702B" w:rsidRDefault="00FC702B" w:rsidP="00DC26F7">
      <w:pPr>
        <w:spacing w:after="0" w:line="240" w:lineRule="auto"/>
      </w:pPr>
      <w:r>
        <w:separator/>
      </w:r>
    </w:p>
  </w:endnote>
  <w:endnote w:type="continuationSeparator" w:id="0">
    <w:p w14:paraId="6126E182" w14:textId="77777777" w:rsidR="00FC702B" w:rsidRDefault="00FC702B" w:rsidP="00DC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BB65C" w14:textId="77777777" w:rsidR="00FC702B" w:rsidRDefault="00FC702B" w:rsidP="00DC26F7">
      <w:pPr>
        <w:spacing w:after="0" w:line="240" w:lineRule="auto"/>
      </w:pPr>
      <w:r>
        <w:separator/>
      </w:r>
    </w:p>
  </w:footnote>
  <w:footnote w:type="continuationSeparator" w:id="0">
    <w:p w14:paraId="7CDF5564" w14:textId="77777777" w:rsidR="00FC702B" w:rsidRDefault="00FC702B" w:rsidP="00DC2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8864246"/>
      <w:docPartObj>
        <w:docPartGallery w:val="Page Numbers (Top of Page)"/>
        <w:docPartUnique/>
      </w:docPartObj>
    </w:sdtPr>
    <w:sdtEndPr/>
    <w:sdtContent>
      <w:p w14:paraId="708542DA" w14:textId="7E13B8F7" w:rsidR="00067106" w:rsidRDefault="000671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B0">
          <w:rPr>
            <w:noProof/>
          </w:rPr>
          <w:t>2</w:t>
        </w:r>
        <w:r>
          <w:fldChar w:fldCharType="end"/>
        </w:r>
      </w:p>
    </w:sdtContent>
  </w:sdt>
  <w:p w14:paraId="7A26F6E5" w14:textId="77777777" w:rsidR="00DC26F7" w:rsidRDefault="00DC26F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15" w:hanging="286"/>
      </w:pPr>
    </w:lvl>
    <w:lvl w:ilvl="2">
      <w:numFmt w:val="bullet"/>
      <w:lvlText w:val="•"/>
      <w:lvlJc w:val="left"/>
      <w:pPr>
        <w:ind w:left="2118" w:hanging="286"/>
      </w:pPr>
    </w:lvl>
    <w:lvl w:ilvl="3">
      <w:numFmt w:val="bullet"/>
      <w:lvlText w:val="•"/>
      <w:lvlJc w:val="left"/>
      <w:pPr>
        <w:ind w:left="3122" w:hanging="286"/>
      </w:pPr>
    </w:lvl>
    <w:lvl w:ilvl="4">
      <w:numFmt w:val="bullet"/>
      <w:lvlText w:val="•"/>
      <w:lvlJc w:val="left"/>
      <w:pPr>
        <w:ind w:left="4125" w:hanging="286"/>
      </w:pPr>
    </w:lvl>
    <w:lvl w:ilvl="5">
      <w:numFmt w:val="bullet"/>
      <w:lvlText w:val="•"/>
      <w:lvlJc w:val="left"/>
      <w:pPr>
        <w:ind w:left="5129" w:hanging="286"/>
      </w:pPr>
    </w:lvl>
    <w:lvl w:ilvl="6">
      <w:numFmt w:val="bullet"/>
      <w:lvlText w:val="•"/>
      <w:lvlJc w:val="left"/>
      <w:pPr>
        <w:ind w:left="6132" w:hanging="286"/>
      </w:pPr>
    </w:lvl>
    <w:lvl w:ilvl="7">
      <w:numFmt w:val="bullet"/>
      <w:lvlText w:val="•"/>
      <w:lvlJc w:val="left"/>
      <w:pPr>
        <w:ind w:left="7136" w:hanging="286"/>
      </w:pPr>
    </w:lvl>
    <w:lvl w:ilvl="8">
      <w:numFmt w:val="bullet"/>
      <w:lvlText w:val="•"/>
      <w:lvlJc w:val="left"/>
      <w:pPr>
        <w:ind w:left="8139" w:hanging="286"/>
      </w:pPr>
    </w:lvl>
  </w:abstractNum>
  <w:abstractNum w:abstractNumId="1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3" w15:restartNumberingAfterBreak="0">
    <w:nsid w:val="60C073B5"/>
    <w:multiLevelType w:val="hybridMultilevel"/>
    <w:tmpl w:val="7BC24672"/>
    <w:lvl w:ilvl="0" w:tplc="13D4FD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4FEC"/>
    <w:rsid w:val="000655C9"/>
    <w:rsid w:val="00067106"/>
    <w:rsid w:val="000749D6"/>
    <w:rsid w:val="000C5581"/>
    <w:rsid w:val="000D2A32"/>
    <w:rsid w:val="001114E9"/>
    <w:rsid w:val="00165471"/>
    <w:rsid w:val="0017721E"/>
    <w:rsid w:val="001C54CA"/>
    <w:rsid w:val="00211655"/>
    <w:rsid w:val="002177F7"/>
    <w:rsid w:val="00236B9F"/>
    <w:rsid w:val="002877A7"/>
    <w:rsid w:val="002B5614"/>
    <w:rsid w:val="002D1D56"/>
    <w:rsid w:val="0031241E"/>
    <w:rsid w:val="00352FAD"/>
    <w:rsid w:val="003B17E0"/>
    <w:rsid w:val="00407F25"/>
    <w:rsid w:val="0041361A"/>
    <w:rsid w:val="004176C8"/>
    <w:rsid w:val="004476A2"/>
    <w:rsid w:val="00450590"/>
    <w:rsid w:val="004B438F"/>
    <w:rsid w:val="004F2B29"/>
    <w:rsid w:val="00505C89"/>
    <w:rsid w:val="00537367"/>
    <w:rsid w:val="00563A9E"/>
    <w:rsid w:val="00563B09"/>
    <w:rsid w:val="005A119B"/>
    <w:rsid w:val="005F5CFE"/>
    <w:rsid w:val="00620AE0"/>
    <w:rsid w:val="00666ACE"/>
    <w:rsid w:val="00682EEF"/>
    <w:rsid w:val="006B5705"/>
    <w:rsid w:val="006D09DD"/>
    <w:rsid w:val="006F240E"/>
    <w:rsid w:val="006F2413"/>
    <w:rsid w:val="006F2BA6"/>
    <w:rsid w:val="0076105F"/>
    <w:rsid w:val="00771BF5"/>
    <w:rsid w:val="007A1C45"/>
    <w:rsid w:val="007B37DF"/>
    <w:rsid w:val="007C1493"/>
    <w:rsid w:val="0087557E"/>
    <w:rsid w:val="00883893"/>
    <w:rsid w:val="008A0C9B"/>
    <w:rsid w:val="008E7297"/>
    <w:rsid w:val="00927A6B"/>
    <w:rsid w:val="009924F2"/>
    <w:rsid w:val="009C5EB6"/>
    <w:rsid w:val="00A106B0"/>
    <w:rsid w:val="00A74013"/>
    <w:rsid w:val="00A7691D"/>
    <w:rsid w:val="00A83CC9"/>
    <w:rsid w:val="00A847B8"/>
    <w:rsid w:val="00AD04AB"/>
    <w:rsid w:val="00AE2208"/>
    <w:rsid w:val="00AF00F3"/>
    <w:rsid w:val="00B1324A"/>
    <w:rsid w:val="00B47FDA"/>
    <w:rsid w:val="00C654FA"/>
    <w:rsid w:val="00C874DF"/>
    <w:rsid w:val="00C93583"/>
    <w:rsid w:val="00CB3228"/>
    <w:rsid w:val="00D028E6"/>
    <w:rsid w:val="00D246DD"/>
    <w:rsid w:val="00D26BF5"/>
    <w:rsid w:val="00D43EC2"/>
    <w:rsid w:val="00DC26F7"/>
    <w:rsid w:val="00E67D47"/>
    <w:rsid w:val="00E77477"/>
    <w:rsid w:val="00E833F1"/>
    <w:rsid w:val="00ED3C8B"/>
    <w:rsid w:val="00ED4FB3"/>
    <w:rsid w:val="00F838F7"/>
    <w:rsid w:val="00F95040"/>
    <w:rsid w:val="00FA236E"/>
    <w:rsid w:val="00FC702B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7C48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DC26F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DC26F7"/>
    <w:rPr>
      <w:rFonts w:ascii="Calibri" w:eastAsia="Calibri" w:hAnsi="Calibri" w:cs="Times New Roman"/>
    </w:rPr>
  </w:style>
  <w:style w:type="paragraph" w:customStyle="1" w:styleId="TableParagraph">
    <w:name w:val="Table Paragraph"/>
    <w:basedOn w:val="a0"/>
    <w:uiPriority w:val="1"/>
    <w:qFormat/>
    <w:rsid w:val="0031241E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11</cp:revision>
  <cp:lastPrinted>2021-06-03T13:32:00Z</cp:lastPrinted>
  <dcterms:created xsi:type="dcterms:W3CDTF">2021-06-01T10:45:00Z</dcterms:created>
  <dcterms:modified xsi:type="dcterms:W3CDTF">2021-08-27T16:50:00Z</dcterms:modified>
</cp:coreProperties>
</file>